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11" w:rsidRPr="009F6FD1" w:rsidRDefault="00DB1911" w:rsidP="00DB1911">
      <w:pPr>
        <w:ind w:firstLineChars="1650" w:firstLine="3960"/>
        <w:rPr>
          <w:rFonts w:hint="eastAsia"/>
          <w:color w:val="000000"/>
        </w:rPr>
      </w:pPr>
      <w:r w:rsidRPr="009F6FD1">
        <w:rPr>
          <w:rFonts w:hint="eastAsia"/>
          <w:color w:val="000000"/>
        </w:rPr>
        <w:t>2022</w:t>
      </w:r>
      <w:r w:rsidRPr="009F6FD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6</w:t>
      </w:r>
      <w:r w:rsidRPr="009F6FD1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4029"/>
        <w:gridCol w:w="1899"/>
        <w:gridCol w:w="1752"/>
        <w:gridCol w:w="2046"/>
      </w:tblGrid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4029" w:type="dxa"/>
            <w:vMerge w:val="restart"/>
            <w:shd w:val="clear" w:color="auto" w:fill="auto"/>
          </w:tcPr>
          <w:p w:rsidR="00DB1911" w:rsidRPr="00890A7C" w:rsidRDefault="00DB1911" w:rsidP="00071326">
            <w:pPr>
              <w:spacing w:line="380" w:lineRule="exact"/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</w:pP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♥使用國產豬，肉品均採用冷凍</w:t>
            </w: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CAS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優良肉品、豬肉。</w:t>
            </w:r>
          </w:p>
          <w:p w:rsidR="00DB1911" w:rsidRPr="00890A7C" w:rsidRDefault="00DB1911" w:rsidP="00071326">
            <w:pPr>
              <w:spacing w:line="380" w:lineRule="exact"/>
              <w:rPr>
                <w:rFonts w:ascii="BatangChe" w:eastAsia="BatangChe" w:hAnsi="BatangChe"/>
                <w:color w:val="000000"/>
                <w:sz w:val="26"/>
                <w:szCs w:val="26"/>
              </w:rPr>
            </w:pP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♥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提供食材均以當季本土農產品，蔬菜水果為主</w:t>
            </w: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,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並採用台中農會特選優質米。</w:t>
            </w:r>
          </w:p>
          <w:p w:rsidR="00DB1911" w:rsidRPr="00890A7C" w:rsidRDefault="00DB1911" w:rsidP="00071326">
            <w:pPr>
              <w:spacing w:line="380" w:lineRule="exact"/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♥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若遇有季節性或天候特殊因素餐點將會以新鮮菜色供應而略</w:t>
            </w:r>
            <w:r w:rsidRPr="00890A7C">
              <w:rPr>
                <w:rFonts w:ascii="細明體" w:eastAsia="細明體" w:hAnsi="細明體" w:cs="細明體" w:hint="eastAsia"/>
                <w:color w:val="000000"/>
                <w:sz w:val="26"/>
                <w:szCs w:val="26"/>
              </w:rPr>
              <w:t>為</w:t>
            </w:r>
            <w:r w:rsidRPr="00890A7C">
              <w:rPr>
                <w:rFonts w:ascii="BatangChe" w:eastAsia="BatangChe" w:hAnsi="BatangChe" w:cs="BatangChe" w:hint="eastAsia"/>
                <w:color w:val="000000"/>
                <w:sz w:val="26"/>
                <w:szCs w:val="26"/>
              </w:rPr>
              <w:t>調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整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6/1（三）</w:t>
            </w:r>
          </w:p>
        </w:tc>
        <w:tc>
          <w:tcPr>
            <w:tcW w:w="1752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6/2（四）</w:t>
            </w:r>
          </w:p>
        </w:tc>
        <w:tc>
          <w:tcPr>
            <w:tcW w:w="2046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6/3（五）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4029" w:type="dxa"/>
            <w:vMerge/>
            <w:shd w:val="clear" w:color="auto" w:fill="auto"/>
          </w:tcPr>
          <w:p w:rsidR="00DB1911" w:rsidRPr="00890A7C" w:rsidRDefault="00DB1911" w:rsidP="007C5098">
            <w:pPr>
              <w:ind w:firstLineChars="50" w:firstLine="120"/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雞湯烏龍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 xml:space="preserve"> </w:t>
            </w:r>
          </w:p>
        </w:tc>
        <w:tc>
          <w:tcPr>
            <w:tcW w:w="1752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90A7C">
              <w:rPr>
                <w:rFonts w:hint="eastAsia"/>
                <w:color w:val="000000"/>
                <w:sz w:val="18"/>
                <w:szCs w:val="18"/>
              </w:rPr>
              <w:t>蒜香空心菜小魚湯</w:t>
            </w:r>
          </w:p>
        </w:tc>
        <w:tc>
          <w:tcPr>
            <w:tcW w:w="2046" w:type="dxa"/>
            <w:vMerge w:val="restart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:rsidR="00DB1911" w:rsidRPr="00890A7C" w:rsidRDefault="00DB1911" w:rsidP="007C5098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:rsidR="00DB1911" w:rsidRPr="00890A7C" w:rsidRDefault="00DB1911" w:rsidP="007C5098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:rsidR="00DB1911" w:rsidRPr="00890A7C" w:rsidRDefault="00DB1911" w:rsidP="007C5098">
            <w:pPr>
              <w:rPr>
                <w:rFonts w:hint="eastAsia"/>
                <w:color w:val="000000"/>
                <w:sz w:val="20"/>
                <w:szCs w:val="20"/>
              </w:rPr>
            </w:pPr>
            <w:r w:rsidRPr="00890A7C">
              <w:rPr>
                <w:rFonts w:hint="eastAsia"/>
                <w:color w:val="000000"/>
                <w:sz w:val="20"/>
                <w:szCs w:val="20"/>
              </w:rPr>
              <w:t>端午節放假一天</w:t>
            </w:r>
          </w:p>
        </w:tc>
      </w:tr>
      <w:tr w:rsidR="00DB1911" w:rsidRPr="00890A7C" w:rsidTr="007C5098">
        <w:trPr>
          <w:trHeight w:val="1571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DB1911" w:rsidRPr="00890A7C" w:rsidRDefault="00DB1911" w:rsidP="007C5098">
            <w:pPr>
              <w:ind w:firstLineChars="50" w:firstLine="120"/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proofErr w:type="gramStart"/>
            <w:r w:rsidRPr="00890A7C">
              <w:rPr>
                <w:rFonts w:hint="eastAsia"/>
                <w:color w:val="000000"/>
              </w:rPr>
              <w:t>福菜燒肉</w:t>
            </w:r>
            <w:proofErr w:type="gramEnd"/>
            <w:r w:rsidRPr="00890A7C">
              <w:rPr>
                <w:rFonts w:hint="eastAsia"/>
                <w:color w:val="000000"/>
              </w:rPr>
              <w:t>.</w:t>
            </w:r>
            <w:r w:rsidRPr="00890A7C">
              <w:rPr>
                <w:color w:val="000000"/>
              </w:rPr>
              <w:t xml:space="preserve"> 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proofErr w:type="gramStart"/>
            <w:r w:rsidRPr="00890A7C">
              <w:rPr>
                <w:color w:val="000000"/>
              </w:rPr>
              <w:t>彩絲銀芽</w:t>
            </w:r>
            <w:proofErr w:type="gramEnd"/>
            <w:r w:rsidRPr="00890A7C">
              <w:rPr>
                <w:rFonts w:hint="eastAsia"/>
                <w:color w:val="000000"/>
              </w:rPr>
              <w:t xml:space="preserve">. 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紅燒豆腐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大黃瓜</w:t>
            </w:r>
            <w:r w:rsidRPr="00890A7C">
              <w:rPr>
                <w:color w:val="000000"/>
              </w:rPr>
              <w:t>湯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肉燥飯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  <w:sz w:val="20"/>
                <w:szCs w:val="20"/>
              </w:rPr>
              <w:t>紅蘿蔔玉米蛋花湯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2046" w:type="dxa"/>
            <w:vMerge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</w:p>
        </w:tc>
      </w:tr>
      <w:tr w:rsidR="00DB1911" w:rsidRPr="00890A7C" w:rsidTr="007C5098">
        <w:trPr>
          <w:trHeight w:val="372"/>
        </w:trPr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4029" w:type="dxa"/>
            <w:vMerge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紅豆小米粥</w:t>
            </w:r>
          </w:p>
        </w:tc>
        <w:tc>
          <w:tcPr>
            <w:tcW w:w="1752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蔬菜米粉湯</w:t>
            </w:r>
          </w:p>
        </w:tc>
        <w:tc>
          <w:tcPr>
            <w:tcW w:w="2046" w:type="dxa"/>
            <w:vMerge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</w:p>
        </w:tc>
      </w:tr>
    </w:tbl>
    <w:p w:rsidR="00DB1911" w:rsidRPr="00890A7C" w:rsidRDefault="00DB1911" w:rsidP="00DB1911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752"/>
        <w:gridCol w:w="2046"/>
      </w:tblGrid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6/6（一）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6/7（二）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6/8（三）</w:t>
            </w:r>
          </w:p>
        </w:tc>
        <w:tc>
          <w:tcPr>
            <w:tcW w:w="1752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6/9（四）</w:t>
            </w:r>
          </w:p>
        </w:tc>
        <w:tc>
          <w:tcPr>
            <w:tcW w:w="2046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6/10（五）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陽春湯麵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薑油麵線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洋蔥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味曾湯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杏菜小魚羹</w:t>
            </w:r>
          </w:p>
        </w:tc>
        <w:tc>
          <w:tcPr>
            <w:tcW w:w="2046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芹香冬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粉湯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青椒肉絲咖哩炒飯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味曾凍豆腐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洋蔥炒肉絲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紅燒豆腐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r w:rsidRPr="00890A7C">
              <w:rPr>
                <w:rFonts w:ascii="新細明體" w:hAnsi="新細明體" w:cs="新細明體" w:hint="eastAsia"/>
                <w:color w:val="000000"/>
              </w:rPr>
              <w:t>冬瓜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香菇肉羹飯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3A5756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.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752" w:type="dxa"/>
            <w:shd w:val="clear" w:color="auto" w:fill="auto"/>
          </w:tcPr>
          <w:p w:rsidR="00DB1911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榨菜肉絲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滷蛋</w:t>
            </w:r>
          </w:p>
          <w:p w:rsidR="00DB1911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薑絲帶芽</w:t>
            </w:r>
            <w:proofErr w:type="gramEnd"/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</w:tc>
        <w:tc>
          <w:tcPr>
            <w:tcW w:w="2046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/>
                <w:color w:val="000000"/>
              </w:rPr>
              <w:t>什錦肉絲炒麵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滷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油豆腐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r w:rsidRPr="00890A7C">
              <w:rPr>
                <w:rFonts w:ascii="新細明體" w:hAnsi="新細明體" w:cs="新細明體" w:hint="eastAsia"/>
                <w:color w:val="000000"/>
              </w:rPr>
              <w:t>金針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  <w:t>水果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絲瓜稀飯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蔬菜雞湯</w:t>
            </w:r>
            <w:r w:rsidRPr="00890A7C">
              <w:rPr>
                <w:rFonts w:ascii="新細明體" w:hAnsi="新細明體" w:cs="新細明體"/>
                <w:color w:val="000000"/>
              </w:rPr>
              <w:t>米粉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玉米肉絲粥</w:t>
            </w:r>
          </w:p>
        </w:tc>
        <w:tc>
          <w:tcPr>
            <w:tcW w:w="1752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蔬菜湯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粄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條</w:t>
            </w:r>
          </w:p>
        </w:tc>
        <w:tc>
          <w:tcPr>
            <w:tcW w:w="2046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紫米紅豆粥</w:t>
            </w:r>
          </w:p>
        </w:tc>
      </w:tr>
    </w:tbl>
    <w:p w:rsidR="00DB1911" w:rsidRPr="00890A7C" w:rsidRDefault="00DB1911" w:rsidP="00DB1911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899"/>
        <w:gridCol w:w="1899"/>
      </w:tblGrid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6/13（一）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6/14（二）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6/15（三）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6/16（四）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6/17（五）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蔬菜冬粉湯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高麗菜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蛋花羹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玉米濃湯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高麗菜豬肉湯餃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蕎麥湯麵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彩</w:t>
            </w:r>
            <w:proofErr w:type="gramStart"/>
            <w:r w:rsidRPr="00890A7C">
              <w:rPr>
                <w:rFonts w:hint="eastAsia"/>
                <w:color w:val="000000"/>
              </w:rPr>
              <w:t>椒</w:t>
            </w:r>
            <w:proofErr w:type="gramEnd"/>
            <w:r w:rsidRPr="00890A7C">
              <w:rPr>
                <w:rFonts w:hint="eastAsia"/>
                <w:color w:val="000000"/>
              </w:rPr>
              <w:t>肉絲蛋炒飯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color w:val="000000"/>
              </w:rPr>
              <w:t> </w:t>
            </w:r>
            <w:r w:rsidRPr="00890A7C">
              <w:rPr>
                <w:rFonts w:hint="eastAsia"/>
                <w:color w:val="000000"/>
              </w:rPr>
              <w:t>翠綠蔬菜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紫菜蛋花</w:t>
            </w:r>
            <w:r w:rsidRPr="00890A7C">
              <w:rPr>
                <w:rFonts w:hint="eastAsia"/>
                <w:color w:val="000000"/>
              </w:rPr>
              <w:t>湯</w:t>
            </w:r>
          </w:p>
          <w:p w:rsidR="00DB1911" w:rsidRPr="00890A7C" w:rsidRDefault="00DB1911" w:rsidP="007C5098">
            <w:pPr>
              <w:ind w:firstLineChars="50" w:firstLine="120"/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高麗菜吻仔魚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玉米粥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紅燒豆腐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proofErr w:type="gramStart"/>
            <w:r w:rsidRPr="00890A7C">
              <w:rPr>
                <w:rFonts w:hint="eastAsia"/>
                <w:color w:val="000000"/>
              </w:rPr>
              <w:t>瓜仔肉</w:t>
            </w:r>
            <w:proofErr w:type="gramEnd"/>
            <w:r w:rsidRPr="00890A7C">
              <w:rPr>
                <w:rFonts w:hint="eastAsia"/>
                <w:color w:val="000000"/>
              </w:rPr>
              <w:t>.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鮮菇什錦豆腐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 xml:space="preserve">. 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金針湯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台式肉絲炒麵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冬瓜湯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proofErr w:type="gramStart"/>
            <w:r w:rsidRPr="00890A7C">
              <w:rPr>
                <w:rFonts w:hint="eastAsia"/>
                <w:color w:val="000000"/>
              </w:rPr>
              <w:t>滷</w:t>
            </w:r>
            <w:proofErr w:type="gramEnd"/>
            <w:r w:rsidRPr="00890A7C">
              <w:rPr>
                <w:rFonts w:hint="eastAsia"/>
                <w:color w:val="000000"/>
              </w:rPr>
              <w:t>油豆腐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洋蔥炒肉絲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 xml:space="preserve">. 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黃豆芽湯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十</w:t>
            </w:r>
            <w:proofErr w:type="gramStart"/>
            <w:r w:rsidRPr="00890A7C">
              <w:rPr>
                <w:rFonts w:hint="eastAsia"/>
                <w:color w:val="000000"/>
              </w:rPr>
              <w:t>穀</w:t>
            </w:r>
            <w:proofErr w:type="gramEnd"/>
            <w:r w:rsidRPr="00890A7C">
              <w:rPr>
                <w:rFonts w:hint="eastAsia"/>
                <w:color w:val="000000"/>
              </w:rPr>
              <w:t>蔬菜稀飯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蔬菜烏龍</w:t>
            </w:r>
            <w:proofErr w:type="gramStart"/>
            <w:r w:rsidRPr="00890A7C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八寶麥片粥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蔬菜米粉湯</w:t>
            </w:r>
          </w:p>
        </w:tc>
      </w:tr>
    </w:tbl>
    <w:p w:rsidR="00DB1911" w:rsidRPr="00890A7C" w:rsidRDefault="00DB1911" w:rsidP="00DB1911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30"/>
        <w:gridCol w:w="1899"/>
        <w:gridCol w:w="1899"/>
        <w:gridCol w:w="1899"/>
        <w:gridCol w:w="1899"/>
      </w:tblGrid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6/20（一）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6/21（二）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6/22（三）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6/23（四）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6/24（五）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蔬菜小烏龍</w:t>
            </w:r>
            <w:proofErr w:type="gramStart"/>
            <w:r w:rsidRPr="00890A7C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空心菜小魚羹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蔬菜雞湯麵</w:t>
            </w:r>
            <w:r>
              <w:rPr>
                <w:rFonts w:hint="eastAsia"/>
                <w:color w:val="000000"/>
              </w:rPr>
              <w:t>片</w:t>
            </w:r>
            <w:r w:rsidRPr="00890A7C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黑輪</w:t>
            </w:r>
            <w:r w:rsidRPr="00890A7C">
              <w:rPr>
                <w:rFonts w:hint="eastAsia"/>
                <w:color w:val="000000"/>
              </w:rPr>
              <w:t>豆</w:t>
            </w:r>
            <w:r>
              <w:rPr>
                <w:rFonts w:hint="eastAsia"/>
                <w:color w:val="000000"/>
              </w:rPr>
              <w:t>腐</w:t>
            </w:r>
            <w:r w:rsidRPr="00890A7C">
              <w:rPr>
                <w:rFonts w:hint="eastAsia"/>
                <w:color w:val="000000"/>
              </w:rPr>
              <w:t>湯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茄汁肉絲蛋炒飯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薑絲帶芽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油豆腐燒肉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滷蛋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.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薑片冬瓜湯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木須炒麵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家常豆腐</w:t>
            </w:r>
          </w:p>
          <w:p w:rsidR="00DB1911" w:rsidRPr="00890A7C" w:rsidRDefault="00DB1911" w:rsidP="007C5098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牛蒡湯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高麗菜豬肉水餃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紫</w:t>
            </w:r>
            <w:r w:rsidRPr="00890A7C">
              <w:rPr>
                <w:rFonts w:hint="eastAsia"/>
                <w:color w:val="000000"/>
              </w:rPr>
              <w:t>菜蛋花湯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絲瓜肉絲活力菇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鹹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粥</w:t>
            </w:r>
          </w:p>
          <w:p w:rsidR="00DB1911" w:rsidRPr="003A5756" w:rsidRDefault="00DB1911" w:rsidP="007C5098">
            <w:pPr>
              <w:rPr>
                <w:rFonts w:hint="eastAsia"/>
                <w:color w:val="000000"/>
              </w:rPr>
            </w:pPr>
            <w:r w:rsidRPr="003A5756">
              <w:rPr>
                <w:rFonts w:hint="eastAsia"/>
                <w:color w:val="000000"/>
              </w:rPr>
              <w:t>翠綠蔬菜</w:t>
            </w:r>
            <w:r w:rsidRPr="003A5756">
              <w:rPr>
                <w:rFonts w:hint="eastAsia"/>
                <w:color w:val="000000"/>
              </w:rPr>
              <w:t>.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</w:tr>
      <w:tr w:rsidR="00DB1911" w:rsidRPr="00890A7C" w:rsidTr="007C5098">
        <w:tc>
          <w:tcPr>
            <w:tcW w:w="132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玉米絲瓜稀飯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消暑綠豆湯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韮香寬麵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紅豆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藜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麥稀飯</w:t>
            </w:r>
          </w:p>
        </w:tc>
        <w:tc>
          <w:tcPr>
            <w:tcW w:w="1899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雞湯</w:t>
            </w:r>
            <w:r w:rsidRPr="00890A7C">
              <w:rPr>
                <w:rFonts w:ascii="新細明體" w:hAnsi="新細明體" w:cs="新細明體"/>
                <w:color w:val="000000"/>
              </w:rPr>
              <w:t>米粉</w:t>
            </w:r>
          </w:p>
        </w:tc>
      </w:tr>
    </w:tbl>
    <w:p w:rsidR="00DB1911" w:rsidRPr="00890A7C" w:rsidRDefault="00DB1911" w:rsidP="00DB1911">
      <w:pPr>
        <w:rPr>
          <w:rFonts w:ascii="新細明體" w:hAnsi="新細明體" w:cs="新細明體" w:hint="eastAsia"/>
          <w:color w:val="000000"/>
        </w:rPr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64"/>
        <w:gridCol w:w="1930"/>
        <w:gridCol w:w="1930"/>
        <w:gridCol w:w="1897"/>
      </w:tblGrid>
      <w:tr w:rsidR="00DB1911" w:rsidRPr="00890A7C" w:rsidTr="007C5098">
        <w:tc>
          <w:tcPr>
            <w:tcW w:w="1267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6/27（一）</w:t>
            </w:r>
          </w:p>
        </w:tc>
        <w:tc>
          <w:tcPr>
            <w:tcW w:w="1964" w:type="dxa"/>
            <w:shd w:val="clear" w:color="auto" w:fill="auto"/>
          </w:tcPr>
          <w:p w:rsidR="00DB1911" w:rsidRPr="00890A7C" w:rsidRDefault="00DB1911" w:rsidP="007C5098">
            <w:pPr>
              <w:snapToGrid w:val="0"/>
              <w:spacing w:line="420" w:lineRule="exact"/>
              <w:ind w:left="284" w:rightChars="-20" w:right="-48"/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6/28（二）</w:t>
            </w:r>
          </w:p>
        </w:tc>
        <w:tc>
          <w:tcPr>
            <w:tcW w:w="1930" w:type="dxa"/>
            <w:shd w:val="clear" w:color="auto" w:fill="auto"/>
          </w:tcPr>
          <w:p w:rsidR="00DB1911" w:rsidRPr="00890A7C" w:rsidRDefault="00DB1911" w:rsidP="007C5098">
            <w:pPr>
              <w:spacing w:line="420" w:lineRule="exact"/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6/29(三)</w:t>
            </w:r>
          </w:p>
        </w:tc>
        <w:tc>
          <w:tcPr>
            <w:tcW w:w="1930" w:type="dxa"/>
            <w:shd w:val="clear" w:color="auto" w:fill="auto"/>
          </w:tcPr>
          <w:p w:rsidR="00DB1911" w:rsidRPr="00890A7C" w:rsidRDefault="00DB1911" w:rsidP="007C5098">
            <w:pPr>
              <w:spacing w:line="420" w:lineRule="exact"/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6/30(四)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DB1911" w:rsidRPr="00890A7C" w:rsidRDefault="00DB1911" w:rsidP="007C5098">
            <w:pPr>
              <w:spacing w:line="420" w:lineRule="exact"/>
              <w:rPr>
                <w:rFonts w:ascii="新細明體" w:hAnsi="新細明體" w:cs="新細明體" w:hint="eastAsia"/>
                <w:color w:val="000000"/>
              </w:rPr>
            </w:pPr>
          </w:p>
        </w:tc>
      </w:tr>
      <w:tr w:rsidR="00DB1911" w:rsidRPr="00890A7C" w:rsidTr="007C5098">
        <w:tc>
          <w:tcPr>
            <w:tcW w:w="1267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蔬菜麵線</w:t>
            </w:r>
          </w:p>
        </w:tc>
        <w:tc>
          <w:tcPr>
            <w:tcW w:w="1964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八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寶甜粥</w:t>
            </w:r>
            <w:proofErr w:type="gramEnd"/>
          </w:p>
        </w:tc>
        <w:tc>
          <w:tcPr>
            <w:tcW w:w="1930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海帶豆腐湯</w:t>
            </w:r>
          </w:p>
        </w:tc>
        <w:tc>
          <w:tcPr>
            <w:tcW w:w="19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蔬菜小魚稀飯</w:t>
            </w:r>
          </w:p>
        </w:tc>
        <w:tc>
          <w:tcPr>
            <w:tcW w:w="1897" w:type="dxa"/>
            <w:vMerge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  <w:tr w:rsidR="00DB1911" w:rsidRPr="00890A7C" w:rsidTr="007C5098">
        <w:tc>
          <w:tcPr>
            <w:tcW w:w="1267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  <w:sz w:val="22"/>
                <w:szCs w:val="22"/>
              </w:rPr>
            </w:pPr>
            <w:r w:rsidRPr="00890A7C">
              <w:rPr>
                <w:rFonts w:hint="eastAsia"/>
                <w:color w:val="000000"/>
                <w:sz w:val="22"/>
                <w:szCs w:val="22"/>
              </w:rPr>
              <w:t>吻仔魚肉絲蛋炒飯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凍豆腐</w:t>
            </w:r>
            <w:r w:rsidRPr="00890A7C">
              <w:rPr>
                <w:color w:val="000000"/>
              </w:rPr>
              <w:t>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964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梅</w:t>
            </w:r>
            <w:proofErr w:type="gramStart"/>
            <w:r w:rsidRPr="00890A7C">
              <w:rPr>
                <w:rFonts w:hint="eastAsia"/>
                <w:color w:val="000000"/>
              </w:rPr>
              <w:t>干</w:t>
            </w:r>
            <w:proofErr w:type="gramEnd"/>
            <w:r w:rsidRPr="00890A7C">
              <w:rPr>
                <w:rFonts w:hint="eastAsia"/>
                <w:color w:val="000000"/>
              </w:rPr>
              <w:t>燒</w:t>
            </w:r>
            <w:r w:rsidRPr="00890A7C">
              <w:rPr>
                <w:color w:val="000000"/>
              </w:rPr>
              <w:t>肉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蔥燒豆腐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活力菇</w:t>
            </w:r>
            <w:proofErr w:type="gramStart"/>
            <w:r w:rsidRPr="00890A7C">
              <w:rPr>
                <w:rFonts w:hint="eastAsia"/>
                <w:color w:val="000000"/>
              </w:rPr>
              <w:t>菇</w:t>
            </w:r>
            <w:proofErr w:type="gramEnd"/>
            <w:r w:rsidRPr="00890A7C">
              <w:rPr>
                <w:color w:val="000000"/>
              </w:rPr>
              <w:t>湯</w:t>
            </w:r>
            <w:r w:rsidRPr="00890A7C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肉絲蛋炒</w:t>
            </w:r>
            <w:r w:rsidRPr="00890A7C">
              <w:rPr>
                <w:color w:val="000000"/>
              </w:rPr>
              <w:t>麵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白蘿蔔</w:t>
            </w:r>
            <w:r w:rsidRPr="00890A7C">
              <w:rPr>
                <w:color w:val="000000"/>
              </w:rPr>
              <w:t>湯</w:t>
            </w:r>
          </w:p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9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高麗香菇肉羹飯</w:t>
            </w:r>
          </w:p>
          <w:p w:rsidR="00DB1911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滷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油豆腐</w:t>
            </w:r>
          </w:p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7" w:type="dxa"/>
            <w:vMerge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  <w:tr w:rsidR="00DB1911" w:rsidRPr="00890A7C" w:rsidTr="007C5098">
        <w:tc>
          <w:tcPr>
            <w:tcW w:w="1267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糙米蔬菜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鹹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粥</w:t>
            </w:r>
          </w:p>
        </w:tc>
        <w:tc>
          <w:tcPr>
            <w:tcW w:w="1964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蔬菜湯餃</w:t>
            </w:r>
          </w:p>
        </w:tc>
        <w:tc>
          <w:tcPr>
            <w:tcW w:w="1930" w:type="dxa"/>
            <w:shd w:val="clear" w:color="auto" w:fill="auto"/>
          </w:tcPr>
          <w:p w:rsidR="00DB1911" w:rsidRPr="00890A7C" w:rsidRDefault="00DB1911" w:rsidP="007C5098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雞湯冬粉</w:t>
            </w:r>
          </w:p>
        </w:tc>
        <w:tc>
          <w:tcPr>
            <w:tcW w:w="1930" w:type="dxa"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蔬菜寬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</w:tc>
        <w:tc>
          <w:tcPr>
            <w:tcW w:w="1897" w:type="dxa"/>
            <w:vMerge/>
            <w:shd w:val="clear" w:color="auto" w:fill="auto"/>
          </w:tcPr>
          <w:p w:rsidR="00DB1911" w:rsidRPr="00890A7C" w:rsidRDefault="00DB1911" w:rsidP="007C5098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</w:tr>
    </w:tbl>
    <w:p w:rsidR="00327E7B" w:rsidRDefault="00327E7B" w:rsidP="00071326">
      <w:bookmarkStart w:id="0" w:name="_GoBack"/>
      <w:bookmarkEnd w:id="0"/>
    </w:p>
    <w:sectPr w:rsidR="00327E7B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11"/>
    <w:rsid w:val="00071326"/>
    <w:rsid w:val="00327E7B"/>
    <w:rsid w:val="00D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11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11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2022-05-26T06:49:00Z</dcterms:created>
  <dcterms:modified xsi:type="dcterms:W3CDTF">2022-05-26T06:58:00Z</dcterms:modified>
</cp:coreProperties>
</file>